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CF91AE" w14:textId="77777777" w:rsidR="003C38CA" w:rsidRDefault="003C38CA" w:rsidP="00894915">
      <w:pPr>
        <w:jc w:val="center"/>
        <w:rPr>
          <w:rFonts w:ascii="Verdana" w:hAnsi="Verdana"/>
          <w:b/>
          <w:sz w:val="20"/>
          <w:szCs w:val="20"/>
        </w:rPr>
      </w:pPr>
    </w:p>
    <w:p w14:paraId="7E14ACA1" w14:textId="77777777" w:rsidR="003C38CA" w:rsidRDefault="003C38CA" w:rsidP="00894915">
      <w:pPr>
        <w:jc w:val="center"/>
        <w:rPr>
          <w:rFonts w:ascii="Verdana" w:hAnsi="Verdana"/>
          <w:b/>
          <w:sz w:val="20"/>
          <w:szCs w:val="20"/>
        </w:rPr>
      </w:pPr>
    </w:p>
    <w:p w14:paraId="7A2F9652" w14:textId="77777777" w:rsidR="003C38CA" w:rsidRDefault="003C38CA" w:rsidP="00894915">
      <w:pPr>
        <w:jc w:val="center"/>
        <w:rPr>
          <w:rFonts w:ascii="Verdana" w:hAnsi="Verdana"/>
          <w:b/>
          <w:sz w:val="20"/>
          <w:szCs w:val="20"/>
        </w:rPr>
      </w:pPr>
    </w:p>
    <w:p w14:paraId="0EA6AF1E" w14:textId="77777777" w:rsidR="003C38CA" w:rsidRDefault="003C38CA" w:rsidP="00894915">
      <w:pPr>
        <w:jc w:val="center"/>
        <w:rPr>
          <w:rFonts w:ascii="Verdana" w:hAnsi="Verdana"/>
          <w:b/>
          <w:sz w:val="20"/>
          <w:szCs w:val="20"/>
        </w:rPr>
      </w:pPr>
    </w:p>
    <w:p w14:paraId="2B98D7F5" w14:textId="77777777" w:rsidR="004D4278" w:rsidRDefault="007844A2" w:rsidP="00894915">
      <w:pPr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Opis przedmiotu zamówienia</w:t>
      </w:r>
    </w:p>
    <w:p w14:paraId="21A1A57A" w14:textId="77777777" w:rsidR="0080155F" w:rsidRDefault="0080155F" w:rsidP="00894915">
      <w:pPr>
        <w:jc w:val="center"/>
        <w:rPr>
          <w:rFonts w:ascii="Verdana" w:hAnsi="Verdana"/>
          <w:b/>
          <w:sz w:val="20"/>
          <w:szCs w:val="20"/>
        </w:rPr>
      </w:pPr>
    </w:p>
    <w:p w14:paraId="6A69C8C2" w14:textId="0CE4CEF6" w:rsidR="0080155F" w:rsidRPr="00820185" w:rsidRDefault="0080155F" w:rsidP="00820185">
      <w:pPr>
        <w:jc w:val="center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Przedmiotem zamówienia jest realizowanie usługi</w:t>
      </w:r>
      <w:r w:rsidR="00526B47">
        <w:rPr>
          <w:rFonts w:ascii="Verdana" w:hAnsi="Verdana"/>
          <w:b/>
          <w:bCs/>
          <w:sz w:val="20"/>
          <w:szCs w:val="20"/>
        </w:rPr>
        <w:t xml:space="preserve"> na sukcesywne wykonanie i dostawę</w:t>
      </w:r>
      <w:r w:rsidRPr="0080155F">
        <w:rPr>
          <w:rFonts w:ascii="Verdana" w:hAnsi="Verdana"/>
          <w:b/>
          <w:bCs/>
          <w:sz w:val="20"/>
          <w:szCs w:val="20"/>
        </w:rPr>
        <w:t xml:space="preserve"> ko</w:t>
      </w:r>
      <w:r>
        <w:rPr>
          <w:rFonts w:ascii="Verdana" w:hAnsi="Verdana"/>
          <w:b/>
          <w:bCs/>
          <w:sz w:val="20"/>
          <w:szCs w:val="20"/>
        </w:rPr>
        <w:t>pert z logo dla GDDKiA Oddział w Warszawie ul. Mińska 25 i Rejonów</w:t>
      </w:r>
      <w:r w:rsidR="00526B47">
        <w:rPr>
          <w:rFonts w:ascii="Verdana" w:hAnsi="Verdana"/>
          <w:b/>
          <w:bCs/>
          <w:sz w:val="20"/>
          <w:szCs w:val="20"/>
        </w:rPr>
        <w:t xml:space="preserve"> Oddziału, do siedziby Zamawiającego.</w:t>
      </w:r>
    </w:p>
    <w:p w14:paraId="29BB4643" w14:textId="77777777" w:rsidR="00706AB1" w:rsidRDefault="00706AB1" w:rsidP="004D4278">
      <w:pPr>
        <w:rPr>
          <w:rFonts w:ascii="Verdana" w:hAnsi="Verdana"/>
          <w:bCs/>
          <w:sz w:val="20"/>
          <w:szCs w:val="20"/>
        </w:rPr>
      </w:pPr>
    </w:p>
    <w:p w14:paraId="7747B595" w14:textId="5F7A066F" w:rsidR="003E502B" w:rsidRPr="00706AB1" w:rsidRDefault="00706AB1" w:rsidP="004D4278">
      <w:pPr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 xml:space="preserve">1. </w:t>
      </w:r>
      <w:r w:rsidRPr="00706AB1">
        <w:rPr>
          <w:rFonts w:ascii="Verdana" w:hAnsi="Verdana"/>
          <w:bCs/>
          <w:sz w:val="20"/>
          <w:szCs w:val="20"/>
        </w:rPr>
        <w:t>Wykonawca będzie realizował zamówienia częściowe zgodnie z bieżącymi potrzebami Zamawiającego przez okres obowiązywania umowy.</w:t>
      </w:r>
    </w:p>
    <w:p w14:paraId="150DFFAE" w14:textId="5244BEBC" w:rsidR="00CF33F6" w:rsidRDefault="00706AB1" w:rsidP="001F6763">
      <w:pPr>
        <w:spacing w:after="0" w:line="240" w:lineRule="auto"/>
        <w:rPr>
          <w:rFonts w:ascii="Verdana" w:eastAsia="Calibri" w:hAnsi="Verdana" w:cs="Times New Roman"/>
          <w:sz w:val="20"/>
          <w:szCs w:val="20"/>
        </w:rPr>
      </w:pPr>
      <w:r>
        <w:rPr>
          <w:rFonts w:ascii="Verdana" w:eastAsia="Calibri" w:hAnsi="Verdana" w:cs="Times New Roman"/>
          <w:sz w:val="20"/>
          <w:szCs w:val="20"/>
        </w:rPr>
        <w:t xml:space="preserve">2. </w:t>
      </w:r>
      <w:r w:rsidR="00CF33F6">
        <w:rPr>
          <w:rFonts w:ascii="Verdana" w:eastAsia="Calibri" w:hAnsi="Verdana" w:cs="Times New Roman"/>
          <w:sz w:val="20"/>
          <w:szCs w:val="20"/>
        </w:rPr>
        <w:t>Poniżej zest</w:t>
      </w:r>
      <w:r w:rsidR="0080155F">
        <w:rPr>
          <w:rFonts w:ascii="Verdana" w:eastAsia="Calibri" w:hAnsi="Verdana" w:cs="Times New Roman"/>
          <w:sz w:val="20"/>
          <w:szCs w:val="20"/>
        </w:rPr>
        <w:t xml:space="preserve">awienie </w:t>
      </w:r>
      <w:r w:rsidR="00293458">
        <w:rPr>
          <w:rFonts w:ascii="Verdana" w:eastAsia="Calibri" w:hAnsi="Verdana" w:cs="Times New Roman"/>
          <w:sz w:val="20"/>
          <w:szCs w:val="20"/>
        </w:rPr>
        <w:t>kopert dla GDDKiA Oddział w Warszawie i Rejonów Oddziału</w:t>
      </w:r>
      <w:r>
        <w:rPr>
          <w:rFonts w:ascii="Verdana" w:eastAsia="Calibri" w:hAnsi="Verdana" w:cs="Times New Roman"/>
          <w:sz w:val="20"/>
          <w:szCs w:val="20"/>
        </w:rPr>
        <w:t>:</w:t>
      </w:r>
    </w:p>
    <w:p w14:paraId="55167513" w14:textId="77777777" w:rsidR="00CF33F6" w:rsidRDefault="00CF33F6" w:rsidP="001F6763">
      <w:pPr>
        <w:spacing w:after="0" w:line="240" w:lineRule="auto"/>
        <w:rPr>
          <w:rFonts w:ascii="Verdana" w:eastAsia="Calibri" w:hAnsi="Verdana" w:cs="Times New Roman"/>
          <w:sz w:val="20"/>
          <w:szCs w:val="20"/>
        </w:rPr>
      </w:pPr>
    </w:p>
    <w:tbl>
      <w:tblPr>
        <w:tblW w:w="0" w:type="auto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7"/>
        <w:gridCol w:w="2685"/>
        <w:gridCol w:w="5175"/>
      </w:tblGrid>
      <w:tr w:rsidR="00CF33F6" w14:paraId="58B2D527" w14:textId="77777777" w:rsidTr="0080155F">
        <w:trPr>
          <w:trHeight w:val="905"/>
        </w:trPr>
        <w:tc>
          <w:tcPr>
            <w:tcW w:w="847" w:type="dxa"/>
          </w:tcPr>
          <w:p w14:paraId="599642F3" w14:textId="77777777" w:rsidR="00CF33F6" w:rsidRDefault="00CF33F6" w:rsidP="00CF33F6">
            <w:pPr>
              <w:spacing w:after="0" w:line="240" w:lineRule="auto"/>
              <w:ind w:left="-38"/>
              <w:jc w:val="center"/>
              <w:rPr>
                <w:rFonts w:ascii="Verdana" w:eastAsia="Calibri" w:hAnsi="Verdana" w:cs="Times New Roman"/>
                <w:b/>
                <w:sz w:val="24"/>
                <w:szCs w:val="24"/>
              </w:rPr>
            </w:pPr>
          </w:p>
          <w:p w14:paraId="74935770" w14:textId="77777777" w:rsidR="00CF33F6" w:rsidRPr="00B24DD2" w:rsidRDefault="00CF33F6" w:rsidP="00CF33F6">
            <w:pPr>
              <w:spacing w:after="0" w:line="240" w:lineRule="auto"/>
              <w:ind w:left="-38"/>
              <w:jc w:val="center"/>
              <w:rPr>
                <w:rFonts w:ascii="Verdana" w:eastAsia="Calibri" w:hAnsi="Verdana" w:cs="Times New Roman"/>
                <w:b/>
              </w:rPr>
            </w:pPr>
            <w:r w:rsidRPr="00B24DD2">
              <w:rPr>
                <w:rFonts w:ascii="Verdana" w:eastAsia="Calibri" w:hAnsi="Verdana" w:cs="Times New Roman"/>
                <w:b/>
              </w:rPr>
              <w:t>Lp.</w:t>
            </w:r>
          </w:p>
        </w:tc>
        <w:tc>
          <w:tcPr>
            <w:tcW w:w="2685" w:type="dxa"/>
          </w:tcPr>
          <w:p w14:paraId="538E6ADB" w14:textId="77777777" w:rsidR="00CF33F6" w:rsidRPr="00B24DD2" w:rsidRDefault="00CF33F6" w:rsidP="00CF33F6">
            <w:pPr>
              <w:spacing w:after="0" w:line="240" w:lineRule="auto"/>
              <w:ind w:left="-38"/>
              <w:jc w:val="center"/>
              <w:rPr>
                <w:rFonts w:ascii="Verdana" w:eastAsia="Calibri" w:hAnsi="Verdana" w:cs="Times New Roman"/>
                <w:b/>
                <w:sz w:val="20"/>
                <w:szCs w:val="20"/>
              </w:rPr>
            </w:pPr>
          </w:p>
          <w:p w14:paraId="19A6477A" w14:textId="77777777" w:rsidR="00CF33F6" w:rsidRPr="00B24DD2" w:rsidRDefault="0080155F" w:rsidP="00CF33F6">
            <w:pPr>
              <w:spacing w:after="0" w:line="240" w:lineRule="auto"/>
              <w:ind w:left="-38"/>
              <w:jc w:val="center"/>
              <w:rPr>
                <w:rFonts w:ascii="Verdana" w:eastAsia="Calibri" w:hAnsi="Verdana" w:cs="Times New Roman"/>
                <w:b/>
              </w:rPr>
            </w:pPr>
            <w:r>
              <w:rPr>
                <w:rFonts w:ascii="Verdana" w:eastAsia="Calibri" w:hAnsi="Verdana" w:cs="Times New Roman"/>
                <w:b/>
              </w:rPr>
              <w:t>Rodzaj koperty</w:t>
            </w:r>
          </w:p>
        </w:tc>
        <w:tc>
          <w:tcPr>
            <w:tcW w:w="5175" w:type="dxa"/>
          </w:tcPr>
          <w:p w14:paraId="1B10C6B9" w14:textId="77777777" w:rsidR="00CF33F6" w:rsidRPr="00B24DD2" w:rsidRDefault="00CF33F6" w:rsidP="00CF33F6">
            <w:pPr>
              <w:spacing w:after="0" w:line="240" w:lineRule="auto"/>
              <w:ind w:left="-38"/>
              <w:jc w:val="center"/>
              <w:rPr>
                <w:rFonts w:ascii="Verdana" w:eastAsia="Calibri" w:hAnsi="Verdana" w:cs="Times New Roman"/>
                <w:b/>
                <w:sz w:val="20"/>
                <w:szCs w:val="20"/>
              </w:rPr>
            </w:pPr>
          </w:p>
          <w:p w14:paraId="6DA471E8" w14:textId="77777777" w:rsidR="00CF33F6" w:rsidRPr="00B24DD2" w:rsidRDefault="0080155F" w:rsidP="00CF33F6">
            <w:pPr>
              <w:spacing w:after="0" w:line="240" w:lineRule="auto"/>
              <w:ind w:left="-38"/>
              <w:jc w:val="center"/>
              <w:rPr>
                <w:rFonts w:ascii="Verdana" w:eastAsia="Calibri" w:hAnsi="Verdana" w:cs="Times New Roman"/>
                <w:b/>
              </w:rPr>
            </w:pPr>
            <w:r>
              <w:rPr>
                <w:rFonts w:ascii="Verdana" w:eastAsia="Calibri" w:hAnsi="Verdana" w:cs="Times New Roman"/>
                <w:b/>
              </w:rPr>
              <w:t>Opis</w:t>
            </w:r>
          </w:p>
        </w:tc>
      </w:tr>
      <w:tr w:rsidR="00CF33F6" w14:paraId="53E304EC" w14:textId="77777777" w:rsidTr="0080155F">
        <w:trPr>
          <w:trHeight w:val="706"/>
        </w:trPr>
        <w:tc>
          <w:tcPr>
            <w:tcW w:w="847" w:type="dxa"/>
          </w:tcPr>
          <w:p w14:paraId="5FA82D61" w14:textId="77777777" w:rsidR="00B24DD2" w:rsidRDefault="00B24DD2" w:rsidP="00DD542B">
            <w:pPr>
              <w:spacing w:after="0" w:line="240" w:lineRule="auto"/>
              <w:ind w:left="-38"/>
              <w:jc w:val="center"/>
              <w:rPr>
                <w:rFonts w:ascii="Verdana" w:eastAsia="Calibri" w:hAnsi="Verdana" w:cs="Times New Roman"/>
                <w:sz w:val="20"/>
                <w:szCs w:val="20"/>
              </w:rPr>
            </w:pPr>
          </w:p>
          <w:p w14:paraId="51E1D7E0" w14:textId="77777777" w:rsidR="00CF33F6" w:rsidRDefault="00DD542B" w:rsidP="00DD542B">
            <w:pPr>
              <w:spacing w:after="0" w:line="240" w:lineRule="auto"/>
              <w:ind w:left="-38"/>
              <w:jc w:val="center"/>
              <w:rPr>
                <w:rFonts w:ascii="Verdana" w:eastAsia="Calibri" w:hAnsi="Verdana" w:cs="Times New Roman"/>
                <w:sz w:val="20"/>
                <w:szCs w:val="20"/>
              </w:rPr>
            </w:pPr>
            <w:r>
              <w:rPr>
                <w:rFonts w:ascii="Verdana" w:eastAsia="Calibri" w:hAnsi="Verdana" w:cs="Times New Roman"/>
                <w:sz w:val="20"/>
                <w:szCs w:val="20"/>
              </w:rPr>
              <w:t>1.</w:t>
            </w:r>
          </w:p>
        </w:tc>
        <w:tc>
          <w:tcPr>
            <w:tcW w:w="2685" w:type="dxa"/>
          </w:tcPr>
          <w:p w14:paraId="60238CF5" w14:textId="77777777" w:rsidR="00B24DD2" w:rsidRDefault="00B24DD2" w:rsidP="00DD542B">
            <w:pPr>
              <w:spacing w:after="0" w:line="240" w:lineRule="auto"/>
              <w:ind w:left="-38"/>
              <w:jc w:val="center"/>
              <w:rPr>
                <w:rFonts w:ascii="Verdana" w:eastAsia="Calibri" w:hAnsi="Verdana" w:cs="Times New Roman"/>
                <w:sz w:val="20"/>
                <w:szCs w:val="20"/>
              </w:rPr>
            </w:pPr>
          </w:p>
          <w:p w14:paraId="4EE37203" w14:textId="77777777" w:rsidR="00CF33F6" w:rsidRDefault="00732587" w:rsidP="00DD542B">
            <w:pPr>
              <w:spacing w:after="0" w:line="240" w:lineRule="auto"/>
              <w:ind w:left="-38"/>
              <w:jc w:val="center"/>
              <w:rPr>
                <w:rFonts w:ascii="Verdana" w:eastAsia="Calibri" w:hAnsi="Verdana" w:cs="Times New Roman"/>
                <w:sz w:val="20"/>
                <w:szCs w:val="20"/>
              </w:rPr>
            </w:pPr>
            <w:r>
              <w:rPr>
                <w:rFonts w:ascii="Verdana" w:eastAsia="Calibri" w:hAnsi="Verdana" w:cs="Times New Roman"/>
                <w:sz w:val="20"/>
                <w:szCs w:val="20"/>
              </w:rPr>
              <w:t>M-65</w:t>
            </w:r>
            <w:r w:rsidR="00293458">
              <w:rPr>
                <w:rFonts w:ascii="Verdana" w:eastAsia="Calibri" w:hAnsi="Verdana" w:cs="Times New Roman"/>
                <w:sz w:val="20"/>
                <w:szCs w:val="20"/>
              </w:rPr>
              <w:t xml:space="preserve"> 112x223</w:t>
            </w:r>
          </w:p>
        </w:tc>
        <w:tc>
          <w:tcPr>
            <w:tcW w:w="5175" w:type="dxa"/>
          </w:tcPr>
          <w:p w14:paraId="0699C339" w14:textId="77777777" w:rsidR="00DD542B" w:rsidRDefault="00732587" w:rsidP="00E41C25">
            <w:pPr>
              <w:spacing w:after="0" w:line="240" w:lineRule="auto"/>
              <w:ind w:left="-38"/>
              <w:jc w:val="center"/>
              <w:rPr>
                <w:rFonts w:ascii="Verdana" w:eastAsia="Calibri" w:hAnsi="Verdana" w:cs="Times New Roman"/>
                <w:sz w:val="20"/>
                <w:szCs w:val="20"/>
              </w:rPr>
            </w:pPr>
            <w:r>
              <w:rPr>
                <w:rFonts w:ascii="Verdana" w:eastAsia="Calibri" w:hAnsi="Verdana" w:cs="Times New Roman"/>
                <w:sz w:val="20"/>
                <w:szCs w:val="20"/>
              </w:rPr>
              <w:t xml:space="preserve">Kolor biały, samoprzylepne, klejone po długim boku, poddruk błękitny, gramatura-90g/m, </w:t>
            </w:r>
          </w:p>
        </w:tc>
      </w:tr>
      <w:tr w:rsidR="00CF33F6" w14:paraId="7F0A6851" w14:textId="77777777" w:rsidTr="0080155F">
        <w:trPr>
          <w:trHeight w:val="687"/>
        </w:trPr>
        <w:tc>
          <w:tcPr>
            <w:tcW w:w="847" w:type="dxa"/>
          </w:tcPr>
          <w:p w14:paraId="4740B9CF" w14:textId="77777777" w:rsidR="00B24DD2" w:rsidRDefault="00B24DD2" w:rsidP="00DD542B">
            <w:pPr>
              <w:spacing w:after="0" w:line="240" w:lineRule="auto"/>
              <w:ind w:left="-38"/>
              <w:jc w:val="center"/>
              <w:rPr>
                <w:rFonts w:ascii="Verdana" w:eastAsia="Calibri" w:hAnsi="Verdana" w:cs="Times New Roman"/>
                <w:sz w:val="20"/>
                <w:szCs w:val="20"/>
              </w:rPr>
            </w:pPr>
          </w:p>
          <w:p w14:paraId="19251F81" w14:textId="77777777" w:rsidR="00CF33F6" w:rsidRDefault="00DD542B" w:rsidP="00DD542B">
            <w:pPr>
              <w:spacing w:after="0" w:line="240" w:lineRule="auto"/>
              <w:ind w:left="-38"/>
              <w:jc w:val="center"/>
              <w:rPr>
                <w:rFonts w:ascii="Verdana" w:eastAsia="Calibri" w:hAnsi="Verdana" w:cs="Times New Roman"/>
                <w:sz w:val="20"/>
                <w:szCs w:val="20"/>
              </w:rPr>
            </w:pPr>
            <w:r>
              <w:rPr>
                <w:rFonts w:ascii="Verdana" w:eastAsia="Calibri" w:hAnsi="Verdana" w:cs="Times New Roman"/>
                <w:sz w:val="20"/>
                <w:szCs w:val="20"/>
              </w:rPr>
              <w:t>2.</w:t>
            </w:r>
          </w:p>
        </w:tc>
        <w:tc>
          <w:tcPr>
            <w:tcW w:w="2685" w:type="dxa"/>
          </w:tcPr>
          <w:p w14:paraId="40366185" w14:textId="77777777" w:rsidR="00B24DD2" w:rsidRDefault="00B24DD2" w:rsidP="00DD542B">
            <w:pPr>
              <w:spacing w:after="0" w:line="240" w:lineRule="auto"/>
              <w:ind w:left="-38"/>
              <w:jc w:val="center"/>
              <w:rPr>
                <w:rFonts w:ascii="Verdana" w:eastAsia="Calibri" w:hAnsi="Verdana" w:cs="Times New Roman"/>
                <w:sz w:val="20"/>
                <w:szCs w:val="20"/>
              </w:rPr>
            </w:pPr>
          </w:p>
          <w:p w14:paraId="0147F400" w14:textId="77777777" w:rsidR="00CF33F6" w:rsidRDefault="00293458" w:rsidP="00DD542B">
            <w:pPr>
              <w:spacing w:after="0" w:line="240" w:lineRule="auto"/>
              <w:ind w:left="-38"/>
              <w:jc w:val="center"/>
              <w:rPr>
                <w:rFonts w:ascii="Verdana" w:eastAsia="Calibri" w:hAnsi="Verdana" w:cs="Times New Roman"/>
                <w:sz w:val="20"/>
                <w:szCs w:val="20"/>
              </w:rPr>
            </w:pPr>
            <w:r>
              <w:rPr>
                <w:rFonts w:ascii="Verdana" w:eastAsia="Calibri" w:hAnsi="Verdana" w:cs="Times New Roman"/>
                <w:sz w:val="20"/>
                <w:szCs w:val="20"/>
              </w:rPr>
              <w:t>M-5 155x223</w:t>
            </w:r>
          </w:p>
        </w:tc>
        <w:tc>
          <w:tcPr>
            <w:tcW w:w="5175" w:type="dxa"/>
          </w:tcPr>
          <w:p w14:paraId="40685ED2" w14:textId="77777777" w:rsidR="00DD542B" w:rsidRDefault="00732587" w:rsidP="00E41C25">
            <w:pPr>
              <w:spacing w:after="0" w:line="240" w:lineRule="auto"/>
              <w:ind w:left="-38"/>
              <w:jc w:val="center"/>
              <w:rPr>
                <w:rFonts w:ascii="Verdana" w:eastAsia="Calibri" w:hAnsi="Verdana" w:cs="Times New Roman"/>
                <w:sz w:val="20"/>
                <w:szCs w:val="20"/>
              </w:rPr>
            </w:pPr>
            <w:r>
              <w:rPr>
                <w:rFonts w:ascii="Verdana" w:eastAsia="Calibri" w:hAnsi="Verdana" w:cs="Times New Roman"/>
                <w:sz w:val="20"/>
                <w:szCs w:val="20"/>
              </w:rPr>
              <w:t xml:space="preserve">Kolor biały, samoprzylepne, klejone po długim boku, poddruk błękitny, gramatura-90g/m, </w:t>
            </w:r>
          </w:p>
        </w:tc>
      </w:tr>
      <w:tr w:rsidR="00CF33F6" w14:paraId="1D9C2F91" w14:textId="77777777" w:rsidTr="0080155F">
        <w:trPr>
          <w:trHeight w:val="711"/>
        </w:trPr>
        <w:tc>
          <w:tcPr>
            <w:tcW w:w="847" w:type="dxa"/>
          </w:tcPr>
          <w:p w14:paraId="4D50E269" w14:textId="77777777" w:rsidR="00B24DD2" w:rsidRDefault="00B24DD2" w:rsidP="00DD542B">
            <w:pPr>
              <w:spacing w:after="0" w:line="240" w:lineRule="auto"/>
              <w:ind w:left="-38"/>
              <w:jc w:val="center"/>
              <w:rPr>
                <w:rFonts w:ascii="Verdana" w:eastAsia="Calibri" w:hAnsi="Verdana" w:cs="Times New Roman"/>
                <w:sz w:val="20"/>
                <w:szCs w:val="20"/>
              </w:rPr>
            </w:pPr>
          </w:p>
          <w:p w14:paraId="330AC111" w14:textId="77777777" w:rsidR="00CF33F6" w:rsidRDefault="00DD542B" w:rsidP="00DD542B">
            <w:pPr>
              <w:spacing w:after="0" w:line="240" w:lineRule="auto"/>
              <w:ind w:left="-38"/>
              <w:jc w:val="center"/>
              <w:rPr>
                <w:rFonts w:ascii="Verdana" w:eastAsia="Calibri" w:hAnsi="Verdana" w:cs="Times New Roman"/>
                <w:sz w:val="20"/>
                <w:szCs w:val="20"/>
              </w:rPr>
            </w:pPr>
            <w:r>
              <w:rPr>
                <w:rFonts w:ascii="Verdana" w:eastAsia="Calibri" w:hAnsi="Verdana" w:cs="Times New Roman"/>
                <w:sz w:val="20"/>
                <w:szCs w:val="20"/>
              </w:rPr>
              <w:t>3.</w:t>
            </w:r>
          </w:p>
        </w:tc>
        <w:tc>
          <w:tcPr>
            <w:tcW w:w="2685" w:type="dxa"/>
          </w:tcPr>
          <w:p w14:paraId="3E9D8ABC" w14:textId="77777777" w:rsidR="00B24DD2" w:rsidRDefault="00B24DD2" w:rsidP="00DD542B">
            <w:pPr>
              <w:spacing w:after="0" w:line="240" w:lineRule="auto"/>
              <w:ind w:left="-38"/>
              <w:jc w:val="center"/>
              <w:rPr>
                <w:rFonts w:ascii="Verdana" w:eastAsia="Calibri" w:hAnsi="Verdana" w:cs="Times New Roman"/>
                <w:sz w:val="20"/>
                <w:szCs w:val="20"/>
              </w:rPr>
            </w:pPr>
          </w:p>
          <w:p w14:paraId="3CE014CE" w14:textId="77777777" w:rsidR="00CF33F6" w:rsidRDefault="00293458" w:rsidP="00DD542B">
            <w:pPr>
              <w:spacing w:after="0" w:line="240" w:lineRule="auto"/>
              <w:ind w:left="-38"/>
              <w:jc w:val="center"/>
              <w:rPr>
                <w:rFonts w:ascii="Verdana" w:eastAsia="Calibri" w:hAnsi="Verdana" w:cs="Times New Roman"/>
                <w:sz w:val="20"/>
                <w:szCs w:val="20"/>
              </w:rPr>
            </w:pPr>
            <w:r>
              <w:rPr>
                <w:rFonts w:ascii="Verdana" w:eastAsia="Calibri" w:hAnsi="Verdana" w:cs="Times New Roman"/>
                <w:sz w:val="20"/>
                <w:szCs w:val="20"/>
              </w:rPr>
              <w:t>C-4 229x324</w:t>
            </w:r>
          </w:p>
        </w:tc>
        <w:tc>
          <w:tcPr>
            <w:tcW w:w="5175" w:type="dxa"/>
          </w:tcPr>
          <w:p w14:paraId="7B8AF9C0" w14:textId="77777777" w:rsidR="00DD542B" w:rsidRDefault="00732587" w:rsidP="00E41C25">
            <w:pPr>
              <w:spacing w:after="0" w:line="240" w:lineRule="auto"/>
              <w:ind w:left="-38"/>
              <w:jc w:val="center"/>
              <w:rPr>
                <w:rFonts w:ascii="Verdana" w:eastAsia="Calibri" w:hAnsi="Verdana" w:cs="Times New Roman"/>
                <w:sz w:val="20"/>
                <w:szCs w:val="20"/>
              </w:rPr>
            </w:pPr>
            <w:r>
              <w:rPr>
                <w:rFonts w:ascii="Verdana" w:eastAsia="Calibri" w:hAnsi="Verdana" w:cs="Times New Roman"/>
                <w:sz w:val="20"/>
                <w:szCs w:val="20"/>
              </w:rPr>
              <w:t xml:space="preserve">Kolor biały, samoprzylepne, poddruk błękitny, gramatura-90g/m, </w:t>
            </w:r>
          </w:p>
        </w:tc>
      </w:tr>
    </w:tbl>
    <w:p w14:paraId="0BD9880C" w14:textId="77777777" w:rsidR="00CF33F6" w:rsidRDefault="00CF33F6" w:rsidP="001F6763">
      <w:pPr>
        <w:spacing w:after="0" w:line="240" w:lineRule="auto"/>
        <w:rPr>
          <w:rFonts w:ascii="Verdana" w:hAnsi="Verdana"/>
          <w:sz w:val="20"/>
          <w:szCs w:val="20"/>
        </w:rPr>
      </w:pPr>
    </w:p>
    <w:p w14:paraId="2ACBC480" w14:textId="4B337DA2" w:rsidR="00706AB1" w:rsidRDefault="00706AB1" w:rsidP="00417C4F">
      <w:pPr>
        <w:spacing w:after="0"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3. Nadruk:</w:t>
      </w:r>
    </w:p>
    <w:p w14:paraId="081BCFE6" w14:textId="77777777" w:rsidR="00706AB1" w:rsidRPr="00706AB1" w:rsidRDefault="00706AB1" w:rsidP="00706AB1">
      <w:pPr>
        <w:spacing w:after="0" w:line="360" w:lineRule="auto"/>
        <w:rPr>
          <w:rFonts w:ascii="Verdana" w:hAnsi="Verdana"/>
          <w:sz w:val="20"/>
          <w:szCs w:val="20"/>
        </w:rPr>
      </w:pPr>
      <w:r w:rsidRPr="00706AB1">
        <w:rPr>
          <w:rFonts w:ascii="Verdana" w:hAnsi="Verdana"/>
          <w:sz w:val="20"/>
          <w:szCs w:val="20"/>
        </w:rPr>
        <w:t>Na kopertach zostanie wykonany nadruk zgodny ze wzorem stanowiącym Załącznik nr 2 do dokumentacji postępowania.</w:t>
      </w:r>
    </w:p>
    <w:p w14:paraId="2E035A96" w14:textId="77777777" w:rsidR="00706AB1" w:rsidRPr="00706AB1" w:rsidRDefault="00706AB1" w:rsidP="00706AB1">
      <w:pPr>
        <w:spacing w:after="0" w:line="360" w:lineRule="auto"/>
        <w:rPr>
          <w:rFonts w:ascii="Verdana" w:hAnsi="Verdana"/>
          <w:sz w:val="20"/>
          <w:szCs w:val="20"/>
        </w:rPr>
      </w:pPr>
      <w:r w:rsidRPr="00706AB1">
        <w:rPr>
          <w:rFonts w:ascii="Verdana" w:hAnsi="Verdana"/>
          <w:sz w:val="20"/>
          <w:szCs w:val="20"/>
        </w:rPr>
        <w:t>Wymagane kolory nadruku:</w:t>
      </w:r>
    </w:p>
    <w:p w14:paraId="51B6F087" w14:textId="77777777" w:rsidR="00706AB1" w:rsidRPr="00706AB1" w:rsidRDefault="00706AB1" w:rsidP="00706AB1">
      <w:pPr>
        <w:numPr>
          <w:ilvl w:val="0"/>
          <w:numId w:val="5"/>
        </w:numPr>
        <w:spacing w:after="0" w:line="360" w:lineRule="auto"/>
        <w:rPr>
          <w:rFonts w:ascii="Verdana" w:hAnsi="Verdana"/>
          <w:sz w:val="20"/>
          <w:szCs w:val="20"/>
        </w:rPr>
      </w:pPr>
      <w:r w:rsidRPr="00706AB1">
        <w:rPr>
          <w:rFonts w:ascii="Verdana" w:hAnsi="Verdana"/>
          <w:sz w:val="20"/>
          <w:szCs w:val="20"/>
        </w:rPr>
        <w:t>pomarańczowy,</w:t>
      </w:r>
    </w:p>
    <w:p w14:paraId="7236422F" w14:textId="77777777" w:rsidR="00706AB1" w:rsidRPr="00706AB1" w:rsidRDefault="00706AB1" w:rsidP="00706AB1">
      <w:pPr>
        <w:numPr>
          <w:ilvl w:val="0"/>
          <w:numId w:val="5"/>
        </w:numPr>
        <w:spacing w:after="0" w:line="360" w:lineRule="auto"/>
        <w:rPr>
          <w:rFonts w:ascii="Verdana" w:hAnsi="Verdana"/>
          <w:sz w:val="20"/>
          <w:szCs w:val="20"/>
        </w:rPr>
      </w:pPr>
      <w:r w:rsidRPr="00706AB1">
        <w:rPr>
          <w:rFonts w:ascii="Verdana" w:hAnsi="Verdana"/>
          <w:sz w:val="20"/>
          <w:szCs w:val="20"/>
        </w:rPr>
        <w:t>szary.</w:t>
      </w:r>
    </w:p>
    <w:p w14:paraId="2695E86E" w14:textId="77777777" w:rsidR="00706AB1" w:rsidRPr="00706AB1" w:rsidRDefault="00706AB1" w:rsidP="00706AB1">
      <w:pPr>
        <w:spacing w:after="0" w:line="360" w:lineRule="auto"/>
        <w:rPr>
          <w:rFonts w:ascii="Verdana" w:hAnsi="Verdana"/>
          <w:sz w:val="20"/>
          <w:szCs w:val="20"/>
        </w:rPr>
      </w:pPr>
      <w:r w:rsidRPr="00706AB1">
        <w:rPr>
          <w:rFonts w:ascii="Verdana" w:hAnsi="Verdana"/>
          <w:sz w:val="20"/>
          <w:szCs w:val="20"/>
        </w:rPr>
        <w:t>Zamawiający przekaże Wykonawcy pliki graficzne logo oraz zdjęcie poglądowe aktualnie użytkowanej koperty.</w:t>
      </w:r>
    </w:p>
    <w:p w14:paraId="60029867" w14:textId="77777777" w:rsidR="00706AB1" w:rsidRDefault="00706AB1" w:rsidP="00706AB1">
      <w:pPr>
        <w:spacing w:after="0" w:line="360" w:lineRule="auto"/>
        <w:rPr>
          <w:rFonts w:ascii="Verdana" w:hAnsi="Verdana"/>
          <w:sz w:val="20"/>
          <w:szCs w:val="20"/>
        </w:rPr>
      </w:pPr>
      <w:r w:rsidRPr="00706AB1">
        <w:rPr>
          <w:rFonts w:ascii="Verdana" w:hAnsi="Verdana"/>
          <w:sz w:val="20"/>
          <w:szCs w:val="20"/>
        </w:rPr>
        <w:t>Dane adresowe i pozostałe informacje przeznaczone do nadruku zostały określone w Załączniku nr 3.</w:t>
      </w:r>
    </w:p>
    <w:p w14:paraId="18DB12A2" w14:textId="77777777" w:rsidR="00D73412" w:rsidRPr="00706AB1" w:rsidRDefault="00D73412" w:rsidP="00706AB1">
      <w:pPr>
        <w:spacing w:after="0" w:line="360" w:lineRule="auto"/>
        <w:rPr>
          <w:rFonts w:ascii="Verdana" w:hAnsi="Verdana"/>
          <w:sz w:val="20"/>
          <w:szCs w:val="20"/>
        </w:rPr>
      </w:pPr>
    </w:p>
    <w:p w14:paraId="443331DE" w14:textId="12C8C982" w:rsidR="00706AB1" w:rsidRDefault="00706AB1" w:rsidP="00706AB1">
      <w:pPr>
        <w:spacing w:after="0"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4. Aktualizacja danych do nadruku:</w:t>
      </w:r>
    </w:p>
    <w:p w14:paraId="69A1552B" w14:textId="4FDCC481" w:rsidR="00706AB1" w:rsidRPr="00706AB1" w:rsidRDefault="00706AB1" w:rsidP="00706AB1">
      <w:pPr>
        <w:spacing w:after="0" w:line="360" w:lineRule="auto"/>
        <w:ind w:left="708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1) </w:t>
      </w:r>
      <w:r w:rsidRPr="00706AB1">
        <w:rPr>
          <w:rFonts w:ascii="Verdana" w:hAnsi="Verdana"/>
          <w:sz w:val="20"/>
          <w:szCs w:val="20"/>
        </w:rPr>
        <w:t>Zamawiający zastrzega sobie możliwość zmiany danych adresowych i kontaktowych umieszczanych na kopertach.</w:t>
      </w:r>
    </w:p>
    <w:p w14:paraId="4CD7D470" w14:textId="5105B3A5" w:rsidR="00706AB1" w:rsidRDefault="00706AB1" w:rsidP="00706AB1">
      <w:pPr>
        <w:spacing w:after="0" w:line="360" w:lineRule="auto"/>
        <w:ind w:left="708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lastRenderedPageBreak/>
        <w:t xml:space="preserve">2) </w:t>
      </w:r>
      <w:r w:rsidRPr="00706AB1">
        <w:rPr>
          <w:rFonts w:ascii="Verdana" w:hAnsi="Verdana"/>
          <w:sz w:val="20"/>
          <w:szCs w:val="20"/>
        </w:rPr>
        <w:t>Aktualne dane będą przekazywane Wykonawcy drogą elektroniczną na adres e-mail osoby wskazanej do realizacji umowy po stronie Wykonawcy. Zmiana danych nie wymaga sporządzenia aneksu do umowy.</w:t>
      </w:r>
    </w:p>
    <w:p w14:paraId="6B6012F9" w14:textId="77777777" w:rsidR="00D73412" w:rsidRDefault="00D73412" w:rsidP="00706AB1">
      <w:pPr>
        <w:spacing w:after="0" w:line="360" w:lineRule="auto"/>
        <w:ind w:left="708"/>
        <w:rPr>
          <w:rFonts w:ascii="Verdana" w:hAnsi="Verdana"/>
          <w:sz w:val="20"/>
          <w:szCs w:val="20"/>
        </w:rPr>
      </w:pPr>
    </w:p>
    <w:p w14:paraId="4CC8C4F2" w14:textId="77777777" w:rsidR="00706AB1" w:rsidRPr="00706AB1" w:rsidRDefault="00706AB1" w:rsidP="00706AB1">
      <w:pPr>
        <w:spacing w:after="0"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5. </w:t>
      </w:r>
      <w:r w:rsidRPr="00706AB1">
        <w:rPr>
          <w:rFonts w:ascii="Verdana" w:hAnsi="Verdana"/>
          <w:sz w:val="20"/>
          <w:szCs w:val="20"/>
        </w:rPr>
        <w:t>Dostawy będą realizowane do siedziby Zamawiającego:</w:t>
      </w:r>
    </w:p>
    <w:p w14:paraId="4D385F17" w14:textId="77777777" w:rsidR="00706AB1" w:rsidRPr="00706AB1" w:rsidRDefault="00706AB1" w:rsidP="00706AB1">
      <w:pPr>
        <w:spacing w:after="0" w:line="360" w:lineRule="auto"/>
        <w:rPr>
          <w:rFonts w:ascii="Verdana" w:hAnsi="Verdana"/>
          <w:sz w:val="20"/>
          <w:szCs w:val="20"/>
        </w:rPr>
      </w:pPr>
      <w:r w:rsidRPr="00706AB1">
        <w:rPr>
          <w:rFonts w:ascii="Verdana" w:hAnsi="Verdana"/>
          <w:b/>
          <w:bCs/>
          <w:sz w:val="20"/>
          <w:szCs w:val="20"/>
        </w:rPr>
        <w:t>Generalna Dyrekcja Dróg Krajowych i Autostrad</w:t>
      </w:r>
      <w:r w:rsidRPr="00706AB1">
        <w:rPr>
          <w:rFonts w:ascii="Verdana" w:hAnsi="Verdana"/>
          <w:b/>
          <w:bCs/>
          <w:sz w:val="20"/>
          <w:szCs w:val="20"/>
        </w:rPr>
        <w:br/>
        <w:t>Oddział w Warszawie</w:t>
      </w:r>
      <w:r w:rsidRPr="00706AB1">
        <w:rPr>
          <w:rFonts w:ascii="Verdana" w:hAnsi="Verdana"/>
          <w:b/>
          <w:bCs/>
          <w:sz w:val="20"/>
          <w:szCs w:val="20"/>
        </w:rPr>
        <w:br/>
        <w:t>ul. Mińska 25</w:t>
      </w:r>
      <w:r w:rsidRPr="00706AB1">
        <w:rPr>
          <w:rFonts w:ascii="Verdana" w:hAnsi="Verdana"/>
          <w:b/>
          <w:bCs/>
          <w:sz w:val="20"/>
          <w:szCs w:val="20"/>
        </w:rPr>
        <w:br/>
        <w:t>03-808 Warszawa</w:t>
      </w:r>
    </w:p>
    <w:p w14:paraId="06A4D3C5" w14:textId="77777777" w:rsidR="00706AB1" w:rsidRDefault="00706AB1" w:rsidP="00706AB1">
      <w:pPr>
        <w:spacing w:after="0" w:line="360" w:lineRule="auto"/>
        <w:rPr>
          <w:rFonts w:ascii="Verdana" w:hAnsi="Verdana"/>
          <w:sz w:val="20"/>
          <w:szCs w:val="20"/>
        </w:rPr>
      </w:pPr>
      <w:r w:rsidRPr="00706AB1">
        <w:rPr>
          <w:rFonts w:ascii="Verdana" w:hAnsi="Verdana"/>
          <w:sz w:val="20"/>
          <w:szCs w:val="20"/>
        </w:rPr>
        <w:t>Koszty transportu, opakowania, załadunku, rozładunku oraz wszelkie inne koszty związane z realizacją dostaw Wykonawca zobowiązany jest uwzględnić w cenach jednostkowych oferowanego asortymentu.</w:t>
      </w:r>
    </w:p>
    <w:p w14:paraId="149AD06C" w14:textId="77777777" w:rsidR="00D73412" w:rsidRPr="00706AB1" w:rsidRDefault="00D73412" w:rsidP="00706AB1">
      <w:pPr>
        <w:spacing w:after="0" w:line="360" w:lineRule="auto"/>
        <w:rPr>
          <w:rFonts w:ascii="Verdana" w:hAnsi="Verdana"/>
          <w:sz w:val="20"/>
          <w:szCs w:val="20"/>
        </w:rPr>
      </w:pPr>
    </w:p>
    <w:p w14:paraId="1D409BC6" w14:textId="08370912" w:rsidR="00A0519B" w:rsidRDefault="00706AB1" w:rsidP="00417C4F">
      <w:pPr>
        <w:spacing w:after="0"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6. Umowa będzie</w:t>
      </w:r>
      <w:r w:rsidR="00A0519B">
        <w:rPr>
          <w:rFonts w:ascii="Verdana" w:hAnsi="Verdana"/>
          <w:sz w:val="20"/>
          <w:szCs w:val="20"/>
        </w:rPr>
        <w:t xml:space="preserve"> realizowana </w:t>
      </w:r>
      <w:r>
        <w:rPr>
          <w:rFonts w:ascii="Verdana" w:hAnsi="Verdana"/>
          <w:sz w:val="20"/>
          <w:szCs w:val="20"/>
        </w:rPr>
        <w:t xml:space="preserve">przez </w:t>
      </w:r>
      <w:r w:rsidR="00A0519B">
        <w:rPr>
          <w:rFonts w:ascii="Verdana" w:hAnsi="Verdana"/>
          <w:sz w:val="20"/>
          <w:szCs w:val="20"/>
        </w:rPr>
        <w:t xml:space="preserve">okres 36 miesięcy od dnia </w:t>
      </w:r>
      <w:r>
        <w:rPr>
          <w:rFonts w:ascii="Verdana" w:hAnsi="Verdana"/>
          <w:sz w:val="20"/>
          <w:szCs w:val="20"/>
        </w:rPr>
        <w:t>jej zawarcia</w:t>
      </w:r>
      <w:r w:rsidR="00A0519B">
        <w:rPr>
          <w:rFonts w:ascii="Verdana" w:hAnsi="Verdana"/>
          <w:sz w:val="20"/>
          <w:szCs w:val="20"/>
        </w:rPr>
        <w:t>.</w:t>
      </w:r>
    </w:p>
    <w:p w14:paraId="4AC550BE" w14:textId="77777777" w:rsidR="00D73412" w:rsidRDefault="00D73412" w:rsidP="00417C4F">
      <w:pPr>
        <w:spacing w:after="0" w:line="360" w:lineRule="auto"/>
        <w:rPr>
          <w:rFonts w:ascii="Verdana" w:hAnsi="Verdana"/>
          <w:sz w:val="20"/>
          <w:szCs w:val="20"/>
        </w:rPr>
      </w:pPr>
    </w:p>
    <w:p w14:paraId="30601959" w14:textId="73F53A22" w:rsidR="00706AB1" w:rsidRDefault="00706AB1" w:rsidP="00417C4F">
      <w:pPr>
        <w:spacing w:after="0"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7. Termin realizacji pojedynczego zamówienia to 10 dni roboczych od dnia złożenia zamówienia.</w:t>
      </w:r>
    </w:p>
    <w:p w14:paraId="08AF6E30" w14:textId="77777777" w:rsidR="00D73412" w:rsidRDefault="00D73412" w:rsidP="00417C4F">
      <w:pPr>
        <w:spacing w:after="0" w:line="360" w:lineRule="auto"/>
        <w:rPr>
          <w:rFonts w:ascii="Verdana" w:hAnsi="Verdana"/>
          <w:sz w:val="20"/>
          <w:szCs w:val="20"/>
        </w:rPr>
      </w:pPr>
    </w:p>
    <w:p w14:paraId="08C18EC7" w14:textId="11B0B5EA" w:rsidR="00724988" w:rsidRDefault="00724988" w:rsidP="00417C4F">
      <w:pPr>
        <w:spacing w:after="0"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8. Akceptacja projektów graficznych:</w:t>
      </w:r>
    </w:p>
    <w:p w14:paraId="5CA77D55" w14:textId="336F961E" w:rsidR="00724988" w:rsidRPr="00724988" w:rsidRDefault="00724988" w:rsidP="00724988">
      <w:pPr>
        <w:spacing w:after="0" w:line="360" w:lineRule="auto"/>
        <w:ind w:left="708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1) </w:t>
      </w:r>
      <w:r w:rsidRPr="00724988">
        <w:rPr>
          <w:rFonts w:ascii="Verdana" w:hAnsi="Verdana"/>
          <w:sz w:val="20"/>
          <w:szCs w:val="20"/>
        </w:rPr>
        <w:t>Przed realizacją każdego zamówienia Wykonawca zobowiązany jest do przygotowania i przekazania Zamawiającemu projektu graficznego nadruku uwzględniającego aktualne dane przeznaczone do umieszczenia na kopertach.</w:t>
      </w:r>
    </w:p>
    <w:p w14:paraId="207FFBD3" w14:textId="50E1C9EB" w:rsidR="00724988" w:rsidRPr="00724988" w:rsidRDefault="00724988" w:rsidP="00724988">
      <w:pPr>
        <w:spacing w:after="0" w:line="360" w:lineRule="auto"/>
        <w:ind w:left="708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2) </w:t>
      </w:r>
      <w:r w:rsidRPr="00724988">
        <w:rPr>
          <w:rFonts w:ascii="Verdana" w:hAnsi="Verdana"/>
          <w:sz w:val="20"/>
          <w:szCs w:val="20"/>
        </w:rPr>
        <w:t>Wykonawca może przystąpić do wykonania kopert wyłącznie po uzyskaniu akceptacji projektu przez Zamawiającego, przekazanej drogą elektroniczną.</w:t>
      </w:r>
    </w:p>
    <w:p w14:paraId="68EC8E3D" w14:textId="15B9CE82" w:rsidR="00724988" w:rsidRPr="00724988" w:rsidRDefault="00724988" w:rsidP="00724988">
      <w:pPr>
        <w:spacing w:after="0" w:line="360" w:lineRule="auto"/>
        <w:ind w:left="708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3) </w:t>
      </w:r>
      <w:r w:rsidRPr="00724988">
        <w:rPr>
          <w:rFonts w:ascii="Verdana" w:hAnsi="Verdana"/>
          <w:sz w:val="20"/>
          <w:szCs w:val="20"/>
        </w:rPr>
        <w:t>W przypadku zgłoszenia przez Zamawiającego uwag lub konieczności wprowadzenia zmian, Wykonawca zobowiązany jest do ich uwzględnienia oraz ponownego przedstawienia projektu do akceptacji, bez prawa do dodatkowego wynagrodzenia z tego tytułu.</w:t>
      </w:r>
    </w:p>
    <w:p w14:paraId="5619AA07" w14:textId="344FD697" w:rsidR="00724988" w:rsidRPr="00724988" w:rsidRDefault="00724988" w:rsidP="00724988">
      <w:pPr>
        <w:spacing w:after="0" w:line="360" w:lineRule="auto"/>
        <w:ind w:left="708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4) </w:t>
      </w:r>
      <w:r w:rsidRPr="00724988">
        <w:rPr>
          <w:rFonts w:ascii="Verdana" w:hAnsi="Verdana"/>
          <w:sz w:val="20"/>
          <w:szCs w:val="20"/>
        </w:rPr>
        <w:t>Brak akceptacji projektu przez Zamawiającego skutkuje wstrzymaniem realizacji danego zamówienia do czasu zatwierdzenia ostatecznej wersji projektu.</w:t>
      </w:r>
    </w:p>
    <w:p w14:paraId="7A325236" w14:textId="77777777" w:rsidR="00724988" w:rsidRDefault="00724988" w:rsidP="00417C4F">
      <w:pPr>
        <w:spacing w:after="0" w:line="360" w:lineRule="auto"/>
        <w:rPr>
          <w:rFonts w:ascii="Verdana" w:hAnsi="Verdana"/>
          <w:sz w:val="20"/>
          <w:szCs w:val="20"/>
        </w:rPr>
      </w:pPr>
    </w:p>
    <w:p w14:paraId="073C8C41" w14:textId="6780A598" w:rsidR="00706AB1" w:rsidRDefault="00724988" w:rsidP="00417C4F">
      <w:pPr>
        <w:spacing w:after="0"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9</w:t>
      </w:r>
      <w:r w:rsidR="00706AB1">
        <w:rPr>
          <w:rFonts w:ascii="Verdana" w:hAnsi="Verdana"/>
          <w:sz w:val="20"/>
          <w:szCs w:val="20"/>
        </w:rPr>
        <w:t>. Ilości zamawianego asortymentu:</w:t>
      </w:r>
    </w:p>
    <w:p w14:paraId="3E4B065D" w14:textId="3142CFC2" w:rsidR="00706AB1" w:rsidRPr="00706AB1" w:rsidRDefault="00706AB1" w:rsidP="00706AB1">
      <w:pPr>
        <w:spacing w:after="0" w:line="360" w:lineRule="auto"/>
        <w:ind w:left="708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1) </w:t>
      </w:r>
      <w:r w:rsidRPr="00706AB1">
        <w:rPr>
          <w:rFonts w:ascii="Verdana" w:hAnsi="Verdana"/>
          <w:sz w:val="20"/>
          <w:szCs w:val="20"/>
        </w:rPr>
        <w:t>Ilości wskazane w Formularzu Cenowym mają charakter szacunkowy i służą wyłącznie do obliczenia wartości oferty oraz maksymalnej wartości umowy.</w:t>
      </w:r>
    </w:p>
    <w:p w14:paraId="5F3FF440" w14:textId="59E1FB15" w:rsidR="00706AB1" w:rsidRPr="00706AB1" w:rsidRDefault="00706AB1" w:rsidP="00706AB1">
      <w:pPr>
        <w:spacing w:after="0" w:line="360" w:lineRule="auto"/>
        <w:ind w:left="708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2) </w:t>
      </w:r>
      <w:r w:rsidRPr="00706AB1">
        <w:rPr>
          <w:rFonts w:ascii="Verdana" w:hAnsi="Verdana"/>
          <w:sz w:val="20"/>
          <w:szCs w:val="20"/>
        </w:rPr>
        <w:t>Rzeczywista liczba zamawianych kopert poszczególnych rodzajów oraz ilości przypisane poszczególnym jednostkom organizacyjnym mogą ulec zmianie w okresie obowiązywania umowy, stosownie do bieżących potrzeb Zamawiającego.</w:t>
      </w:r>
    </w:p>
    <w:p w14:paraId="338A2C9E" w14:textId="61137A46" w:rsidR="00706AB1" w:rsidRPr="00706AB1" w:rsidRDefault="00706AB1" w:rsidP="00706AB1">
      <w:pPr>
        <w:spacing w:after="0" w:line="360" w:lineRule="auto"/>
        <w:ind w:left="708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lastRenderedPageBreak/>
        <w:t xml:space="preserve">3) </w:t>
      </w:r>
      <w:r w:rsidRPr="00706AB1">
        <w:rPr>
          <w:rFonts w:ascii="Verdana" w:hAnsi="Verdana"/>
          <w:sz w:val="20"/>
          <w:szCs w:val="20"/>
        </w:rPr>
        <w:t xml:space="preserve">Zmiany ilościowe pomiędzy poszczególnymi rodzajami kopert lub jednostkami organizacyjnymi nie stanowią zmiany umowy, pod </w:t>
      </w:r>
      <w:r w:rsidR="00724988" w:rsidRPr="00706AB1">
        <w:rPr>
          <w:rFonts w:ascii="Verdana" w:hAnsi="Verdana"/>
          <w:sz w:val="20"/>
          <w:szCs w:val="20"/>
        </w:rPr>
        <w:t>warunkiem,</w:t>
      </w:r>
      <w:r w:rsidRPr="00706AB1">
        <w:rPr>
          <w:rFonts w:ascii="Verdana" w:hAnsi="Verdana"/>
          <w:sz w:val="20"/>
          <w:szCs w:val="20"/>
        </w:rPr>
        <w:t xml:space="preserve"> że łączna wartość zamówień nie przekroczy maksymalnego wynagrodzenia Wykonawcy określonego w umowie.</w:t>
      </w:r>
    </w:p>
    <w:p w14:paraId="6B5C762A" w14:textId="77777777" w:rsidR="00706AB1" w:rsidRDefault="00706AB1" w:rsidP="00417C4F">
      <w:pPr>
        <w:spacing w:after="0" w:line="360" w:lineRule="auto"/>
        <w:rPr>
          <w:rFonts w:ascii="Verdana" w:hAnsi="Verdana"/>
          <w:sz w:val="20"/>
          <w:szCs w:val="20"/>
        </w:rPr>
      </w:pPr>
    </w:p>
    <w:p w14:paraId="7BA22FEC" w14:textId="67D6D65C" w:rsidR="0052686E" w:rsidRPr="007F2C5F" w:rsidRDefault="0052686E" w:rsidP="00417C4F">
      <w:pPr>
        <w:spacing w:after="0" w:line="360" w:lineRule="auto"/>
        <w:rPr>
          <w:rFonts w:ascii="Verdana" w:hAnsi="Verdana"/>
          <w:sz w:val="20"/>
          <w:szCs w:val="20"/>
        </w:rPr>
      </w:pPr>
    </w:p>
    <w:sectPr w:rsidR="0052686E" w:rsidRPr="007F2C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B62937" w14:textId="77777777" w:rsidR="00A37A34" w:rsidRDefault="00A37A34" w:rsidP="003E502B">
      <w:pPr>
        <w:spacing w:after="0" w:line="240" w:lineRule="auto"/>
      </w:pPr>
      <w:r>
        <w:separator/>
      </w:r>
    </w:p>
  </w:endnote>
  <w:endnote w:type="continuationSeparator" w:id="0">
    <w:p w14:paraId="62BF41AC" w14:textId="77777777" w:rsidR="00A37A34" w:rsidRDefault="00A37A34" w:rsidP="003E50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F2A6E8" w14:textId="77777777" w:rsidR="00A37A34" w:rsidRDefault="00A37A34" w:rsidP="003E502B">
      <w:pPr>
        <w:spacing w:after="0" w:line="240" w:lineRule="auto"/>
      </w:pPr>
      <w:r>
        <w:separator/>
      </w:r>
    </w:p>
  </w:footnote>
  <w:footnote w:type="continuationSeparator" w:id="0">
    <w:p w14:paraId="1C0B6C24" w14:textId="77777777" w:rsidR="00A37A34" w:rsidRDefault="00A37A34" w:rsidP="003E50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9221F6"/>
    <w:multiLevelType w:val="hybridMultilevel"/>
    <w:tmpl w:val="2CD4181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C52BEF"/>
    <w:multiLevelType w:val="hybridMultilevel"/>
    <w:tmpl w:val="4A622612"/>
    <w:lvl w:ilvl="0" w:tplc="3294E678">
      <w:start w:val="4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5" w:hanging="360"/>
      </w:pPr>
    </w:lvl>
    <w:lvl w:ilvl="2" w:tplc="0415001B" w:tentative="1">
      <w:start w:val="1"/>
      <w:numFmt w:val="lowerRoman"/>
      <w:lvlText w:val="%3."/>
      <w:lvlJc w:val="right"/>
      <w:pPr>
        <w:ind w:left="2145" w:hanging="180"/>
      </w:pPr>
    </w:lvl>
    <w:lvl w:ilvl="3" w:tplc="0415000F" w:tentative="1">
      <w:start w:val="1"/>
      <w:numFmt w:val="decimal"/>
      <w:lvlText w:val="%4."/>
      <w:lvlJc w:val="left"/>
      <w:pPr>
        <w:ind w:left="2865" w:hanging="360"/>
      </w:pPr>
    </w:lvl>
    <w:lvl w:ilvl="4" w:tplc="04150019" w:tentative="1">
      <w:start w:val="1"/>
      <w:numFmt w:val="lowerLetter"/>
      <w:lvlText w:val="%5."/>
      <w:lvlJc w:val="left"/>
      <w:pPr>
        <w:ind w:left="3585" w:hanging="360"/>
      </w:pPr>
    </w:lvl>
    <w:lvl w:ilvl="5" w:tplc="0415001B" w:tentative="1">
      <w:start w:val="1"/>
      <w:numFmt w:val="lowerRoman"/>
      <w:lvlText w:val="%6."/>
      <w:lvlJc w:val="right"/>
      <w:pPr>
        <w:ind w:left="4305" w:hanging="180"/>
      </w:pPr>
    </w:lvl>
    <w:lvl w:ilvl="6" w:tplc="0415000F" w:tentative="1">
      <w:start w:val="1"/>
      <w:numFmt w:val="decimal"/>
      <w:lvlText w:val="%7."/>
      <w:lvlJc w:val="left"/>
      <w:pPr>
        <w:ind w:left="5025" w:hanging="360"/>
      </w:pPr>
    </w:lvl>
    <w:lvl w:ilvl="7" w:tplc="04150019" w:tentative="1">
      <w:start w:val="1"/>
      <w:numFmt w:val="lowerLetter"/>
      <w:lvlText w:val="%8."/>
      <w:lvlJc w:val="left"/>
      <w:pPr>
        <w:ind w:left="5745" w:hanging="360"/>
      </w:pPr>
    </w:lvl>
    <w:lvl w:ilvl="8" w:tplc="0415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" w15:restartNumberingAfterBreak="0">
    <w:nsid w:val="4EB81C22"/>
    <w:multiLevelType w:val="singleLevel"/>
    <w:tmpl w:val="769A867A"/>
    <w:lvl w:ilvl="0">
      <w:start w:val="1"/>
      <w:numFmt w:val="decimal"/>
      <w:lvlText w:val="%1"/>
      <w:legacy w:legacy="1" w:legacySpace="0" w:legacyIndent="168"/>
      <w:lvlJc w:val="left"/>
      <w:rPr>
        <w:rFonts w:ascii="Arial" w:hAnsi="Arial" w:cs="Arial" w:hint="default"/>
      </w:rPr>
    </w:lvl>
  </w:abstractNum>
  <w:abstractNum w:abstractNumId="3" w15:restartNumberingAfterBreak="0">
    <w:nsid w:val="53C327D1"/>
    <w:multiLevelType w:val="multilevel"/>
    <w:tmpl w:val="93800A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8EA00A3"/>
    <w:multiLevelType w:val="hybridMultilevel"/>
    <w:tmpl w:val="B61CED8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46080514">
    <w:abstractNumId w:val="2"/>
  </w:num>
  <w:num w:numId="2" w16cid:durableId="180553180">
    <w:abstractNumId w:val="0"/>
  </w:num>
  <w:num w:numId="3" w16cid:durableId="1527255232">
    <w:abstractNumId w:val="4"/>
  </w:num>
  <w:num w:numId="4" w16cid:durableId="149448359">
    <w:abstractNumId w:val="1"/>
  </w:num>
  <w:num w:numId="5" w16cid:durableId="31957727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4278"/>
    <w:rsid w:val="000C064D"/>
    <w:rsid w:val="000D0552"/>
    <w:rsid w:val="00104A56"/>
    <w:rsid w:val="001111D5"/>
    <w:rsid w:val="0015445D"/>
    <w:rsid w:val="001B770A"/>
    <w:rsid w:val="001F6763"/>
    <w:rsid w:val="001F6D68"/>
    <w:rsid w:val="00211BA0"/>
    <w:rsid w:val="00230E72"/>
    <w:rsid w:val="00257D82"/>
    <w:rsid w:val="00271DC0"/>
    <w:rsid w:val="00281192"/>
    <w:rsid w:val="00293458"/>
    <w:rsid w:val="00325069"/>
    <w:rsid w:val="0032708B"/>
    <w:rsid w:val="00332CE8"/>
    <w:rsid w:val="00361E4D"/>
    <w:rsid w:val="0038196B"/>
    <w:rsid w:val="003C38CA"/>
    <w:rsid w:val="003D4471"/>
    <w:rsid w:val="003E502B"/>
    <w:rsid w:val="003F23D2"/>
    <w:rsid w:val="00417C4F"/>
    <w:rsid w:val="004907D1"/>
    <w:rsid w:val="004D4278"/>
    <w:rsid w:val="004E16E8"/>
    <w:rsid w:val="0052686E"/>
    <w:rsid w:val="00526B47"/>
    <w:rsid w:val="005450F3"/>
    <w:rsid w:val="005E69B9"/>
    <w:rsid w:val="00614D85"/>
    <w:rsid w:val="00625A2D"/>
    <w:rsid w:val="0062733A"/>
    <w:rsid w:val="006A5468"/>
    <w:rsid w:val="006A7ECE"/>
    <w:rsid w:val="00706AB1"/>
    <w:rsid w:val="00723A9F"/>
    <w:rsid w:val="00724988"/>
    <w:rsid w:val="00732587"/>
    <w:rsid w:val="007844A2"/>
    <w:rsid w:val="007B1845"/>
    <w:rsid w:val="007F2C5F"/>
    <w:rsid w:val="007F7255"/>
    <w:rsid w:val="0080155F"/>
    <w:rsid w:val="00801D4A"/>
    <w:rsid w:val="00801F38"/>
    <w:rsid w:val="00820185"/>
    <w:rsid w:val="008220C5"/>
    <w:rsid w:val="00860BC7"/>
    <w:rsid w:val="0087165E"/>
    <w:rsid w:val="0087172C"/>
    <w:rsid w:val="00894915"/>
    <w:rsid w:val="008E2C51"/>
    <w:rsid w:val="0092527A"/>
    <w:rsid w:val="00926315"/>
    <w:rsid w:val="009C45AA"/>
    <w:rsid w:val="00A0519B"/>
    <w:rsid w:val="00A37A34"/>
    <w:rsid w:val="00A5294C"/>
    <w:rsid w:val="00A92645"/>
    <w:rsid w:val="00AF3428"/>
    <w:rsid w:val="00B24DD2"/>
    <w:rsid w:val="00B65681"/>
    <w:rsid w:val="00B9183F"/>
    <w:rsid w:val="00B96075"/>
    <w:rsid w:val="00C11C62"/>
    <w:rsid w:val="00C95779"/>
    <w:rsid w:val="00CA69D9"/>
    <w:rsid w:val="00CC1BC8"/>
    <w:rsid w:val="00CF33F6"/>
    <w:rsid w:val="00D36D86"/>
    <w:rsid w:val="00D73412"/>
    <w:rsid w:val="00DA66B6"/>
    <w:rsid w:val="00DD542B"/>
    <w:rsid w:val="00E047EA"/>
    <w:rsid w:val="00E41C25"/>
    <w:rsid w:val="00E47B86"/>
    <w:rsid w:val="00E74821"/>
    <w:rsid w:val="00E95E02"/>
    <w:rsid w:val="00EA7FBC"/>
    <w:rsid w:val="00EB4913"/>
    <w:rsid w:val="00F32A04"/>
    <w:rsid w:val="00F3322A"/>
    <w:rsid w:val="00F34DEC"/>
    <w:rsid w:val="00FA2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22EAB7"/>
  <w15:chartTrackingRefBased/>
  <w15:docId w15:val="{1496F5F2-3739-4F29-AB7F-8FDA54D36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4D42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4D427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960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6075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E502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E502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E502B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6A7E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A7ECE"/>
  </w:style>
  <w:style w:type="paragraph" w:styleId="Stopka">
    <w:name w:val="footer"/>
    <w:basedOn w:val="Normalny"/>
    <w:link w:val="StopkaZnak"/>
    <w:uiPriority w:val="99"/>
    <w:unhideWhenUsed/>
    <w:rsid w:val="006A7E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A7ECE"/>
  </w:style>
  <w:style w:type="paragraph" w:styleId="NormalnyWeb">
    <w:name w:val="Normal (Web)"/>
    <w:basedOn w:val="Normalny"/>
    <w:uiPriority w:val="99"/>
    <w:semiHidden/>
    <w:unhideWhenUsed/>
    <w:rsid w:val="00706AB1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11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488</Words>
  <Characters>2934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Świętyniowska Ewelina</dc:creator>
  <cp:keywords/>
  <dc:description/>
  <cp:lastModifiedBy>Nowak Oliwia</cp:lastModifiedBy>
  <cp:revision>11</cp:revision>
  <cp:lastPrinted>2014-02-27T13:13:00Z</cp:lastPrinted>
  <dcterms:created xsi:type="dcterms:W3CDTF">2026-07-09T13:18:00Z</dcterms:created>
  <dcterms:modified xsi:type="dcterms:W3CDTF">2026-07-10T12:57:00Z</dcterms:modified>
</cp:coreProperties>
</file>